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80" w:rightFromText="180" w:horzAnchor="page" w:tblpX="1" w:tblpY="-1440"/>
        <w:tblW w:w="12168" w:type="dxa"/>
        <w:tblLook w:val="04A0" w:firstRow="1" w:lastRow="0" w:firstColumn="1" w:lastColumn="0" w:noHBand="0" w:noVBand="1"/>
      </w:tblPr>
      <w:tblGrid>
        <w:gridCol w:w="1840"/>
        <w:gridCol w:w="5180"/>
        <w:gridCol w:w="1760"/>
        <w:gridCol w:w="3388"/>
      </w:tblGrid>
      <w:tr w:rsidR="00EA4CC4" w:rsidRPr="00671AE5" w14:paraId="193DFDE7" w14:textId="77777777" w:rsidTr="00EA4CC4">
        <w:trPr>
          <w:trHeight w:val="555"/>
        </w:trPr>
        <w:tc>
          <w:tcPr>
            <w:tcW w:w="12168" w:type="dxa"/>
            <w:gridSpan w:val="4"/>
            <w:tcBorders>
              <w:top w:val="double" w:sz="6" w:space="0" w:color="C00000"/>
              <w:left w:val="double" w:sz="6" w:space="0" w:color="C00000"/>
              <w:right w:val="double" w:sz="6" w:space="0" w:color="C00000"/>
            </w:tcBorders>
            <w:shd w:val="clear" w:color="000000" w:fill="C00000"/>
            <w:vAlign w:val="center"/>
            <w:hideMark/>
          </w:tcPr>
          <w:p w14:paraId="17EDCF7F" w14:textId="77777777" w:rsidR="00EA4CC4" w:rsidRPr="00671AE5" w:rsidRDefault="00EA4CC4" w:rsidP="00671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</w:pPr>
            <w:r w:rsidRPr="00671AE5"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  <w:t>CÔNG TY CỔ PHẦN SẢN XUẤT Ô TÔ HYUNDAI THÀNH CÔNG VIỆT NAM</w:t>
            </w:r>
          </w:p>
        </w:tc>
      </w:tr>
      <w:tr w:rsidR="00671AE5" w:rsidRPr="00671AE5" w14:paraId="58DE30D6" w14:textId="77777777" w:rsidTr="0017208C">
        <w:trPr>
          <w:trHeight w:val="442"/>
        </w:trPr>
        <w:tc>
          <w:tcPr>
            <w:tcW w:w="12168" w:type="dxa"/>
            <w:gridSpan w:val="4"/>
            <w:tcBorders>
              <w:top w:val="double" w:sz="6" w:space="0" w:color="C00000"/>
              <w:left w:val="double" w:sz="6" w:space="0" w:color="C00000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7A423452" w14:textId="77777777" w:rsidR="00671AE5" w:rsidRPr="00671AE5" w:rsidRDefault="00671AE5" w:rsidP="00F91E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</w:rPr>
            </w:pPr>
            <w:r w:rsidRPr="00671AE5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</w:rPr>
              <w:t>Th</w:t>
            </w:r>
            <w:r w:rsidR="007405E3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</w:rPr>
              <w:t>ông tin tuyển dụng vị trí Kỹ sư Tự động hóa</w:t>
            </w:r>
          </w:p>
        </w:tc>
      </w:tr>
      <w:tr w:rsidR="00671AE5" w:rsidRPr="00671AE5" w14:paraId="5345D6F7" w14:textId="77777777" w:rsidTr="00671AE5">
        <w:trPr>
          <w:trHeight w:val="405"/>
        </w:trPr>
        <w:tc>
          <w:tcPr>
            <w:tcW w:w="1840" w:type="dxa"/>
            <w:tcBorders>
              <w:top w:val="nil"/>
              <w:left w:val="double" w:sz="6" w:space="0" w:color="C00000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5F04761B" w14:textId="77777777" w:rsidR="00671AE5" w:rsidRPr="00671AE5" w:rsidRDefault="00671AE5" w:rsidP="00671A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71AE5">
              <w:rPr>
                <w:rFonts w:ascii="Times New Roman" w:eastAsia="Times New Roman" w:hAnsi="Times New Roman" w:cs="Times New Roman"/>
                <w:color w:val="000000"/>
              </w:rPr>
              <w:t>Mức lương</w:t>
            </w:r>
          </w:p>
        </w:tc>
        <w:tc>
          <w:tcPr>
            <w:tcW w:w="5180" w:type="dxa"/>
            <w:tcBorders>
              <w:top w:val="double" w:sz="6" w:space="0" w:color="C00000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4933C705" w14:textId="77777777" w:rsidR="00671AE5" w:rsidRPr="00671AE5" w:rsidRDefault="00E2157E" w:rsidP="00671A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Theo tho</w:t>
            </w:r>
            <w:r w:rsidRPr="00E2157E">
              <w:rPr>
                <w:rFonts w:ascii="Times New Roman" w:eastAsia="Times New Roman" w:hAnsi="Times New Roman" w:cs="Times New Roman"/>
                <w:color w:val="000000"/>
              </w:rPr>
              <w:t>ả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thu</w:t>
            </w:r>
            <w:r w:rsidRPr="00E2157E">
              <w:rPr>
                <w:rFonts w:ascii="Times New Roman" w:eastAsia="Times New Roman" w:hAnsi="Times New Roman" w:cs="Times New Roman"/>
                <w:color w:val="000000"/>
              </w:rPr>
              <w:t>ận</w:t>
            </w:r>
          </w:p>
        </w:tc>
        <w:tc>
          <w:tcPr>
            <w:tcW w:w="1760" w:type="dxa"/>
            <w:tcBorders>
              <w:top w:val="nil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6266E328" w14:textId="77777777" w:rsidR="00671AE5" w:rsidRPr="00671AE5" w:rsidRDefault="00671AE5" w:rsidP="00671A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71AE5">
              <w:rPr>
                <w:rFonts w:ascii="Times New Roman" w:eastAsia="Times New Roman" w:hAnsi="Times New Roman" w:cs="Times New Roman"/>
                <w:color w:val="000000"/>
              </w:rPr>
              <w:t>Địa điểm làm việc</w:t>
            </w:r>
          </w:p>
        </w:tc>
        <w:tc>
          <w:tcPr>
            <w:tcW w:w="3388" w:type="dxa"/>
            <w:tcBorders>
              <w:top w:val="nil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2025554B" w14:textId="77777777" w:rsidR="00671AE5" w:rsidRPr="00671AE5" w:rsidRDefault="00671AE5" w:rsidP="00671A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71AE5">
              <w:rPr>
                <w:rFonts w:ascii="Times New Roman" w:eastAsia="Times New Roman" w:hAnsi="Times New Roman" w:cs="Times New Roman"/>
                <w:color w:val="000000"/>
              </w:rPr>
              <w:t>KCN Gián Khẩu, Gia Trấn, Gia Viễn, Ninh Bình</w:t>
            </w:r>
          </w:p>
        </w:tc>
      </w:tr>
      <w:tr w:rsidR="00671AE5" w:rsidRPr="00671AE5" w14:paraId="0BB75058" w14:textId="77777777" w:rsidTr="00671AE5">
        <w:trPr>
          <w:trHeight w:val="405"/>
        </w:trPr>
        <w:tc>
          <w:tcPr>
            <w:tcW w:w="1840" w:type="dxa"/>
            <w:tcBorders>
              <w:top w:val="nil"/>
              <w:left w:val="double" w:sz="6" w:space="0" w:color="C00000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3954AED4" w14:textId="77777777" w:rsidR="00671AE5" w:rsidRPr="00671AE5" w:rsidRDefault="00671AE5" w:rsidP="00671A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71AE5">
              <w:rPr>
                <w:rFonts w:ascii="Times New Roman" w:eastAsia="Times New Roman" w:hAnsi="Times New Roman" w:cs="Times New Roman"/>
                <w:color w:val="000000"/>
              </w:rPr>
              <w:t>Kinh nghiệm</w:t>
            </w:r>
          </w:p>
        </w:tc>
        <w:tc>
          <w:tcPr>
            <w:tcW w:w="5180" w:type="dxa"/>
            <w:tcBorders>
              <w:top w:val="double" w:sz="6" w:space="0" w:color="C00000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00C3C07A" w14:textId="3FAB411C" w:rsidR="00671AE5" w:rsidRPr="00671AE5" w:rsidRDefault="007405E3" w:rsidP="007063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</w:t>
            </w:r>
            <w:r w:rsidR="00DE464E">
              <w:rPr>
                <w:rFonts w:ascii="Times New Roman" w:eastAsia="Times New Roman" w:hAnsi="Times New Roman" w:cs="Times New Roman"/>
                <w:color w:val="000000"/>
              </w:rPr>
              <w:t>ới tốt nghiệp</w:t>
            </w:r>
            <w:r w:rsidR="00C66E1A">
              <w:rPr>
                <w:rFonts w:ascii="Times New Roman" w:eastAsia="Times New Roman" w:hAnsi="Times New Roman" w:cs="Times New Roman"/>
                <w:color w:val="000000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1 năm</w:t>
            </w:r>
          </w:p>
        </w:tc>
        <w:tc>
          <w:tcPr>
            <w:tcW w:w="1760" w:type="dxa"/>
            <w:tcBorders>
              <w:top w:val="nil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70BBCA68" w14:textId="77777777" w:rsidR="00671AE5" w:rsidRPr="00671AE5" w:rsidRDefault="00671AE5" w:rsidP="00671A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71AE5">
              <w:rPr>
                <w:rFonts w:ascii="Times New Roman" w:eastAsia="Times New Roman" w:hAnsi="Times New Roman" w:cs="Times New Roman"/>
                <w:color w:val="000000"/>
              </w:rPr>
              <w:t>Chức vụ</w:t>
            </w:r>
          </w:p>
        </w:tc>
        <w:tc>
          <w:tcPr>
            <w:tcW w:w="3388" w:type="dxa"/>
            <w:tcBorders>
              <w:top w:val="nil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6F50D990" w14:textId="77777777" w:rsidR="00671AE5" w:rsidRPr="00671AE5" w:rsidRDefault="007405E3" w:rsidP="00671A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Kỹ sư</w:t>
            </w:r>
          </w:p>
        </w:tc>
      </w:tr>
      <w:tr w:rsidR="00671AE5" w:rsidRPr="00671AE5" w14:paraId="23C6B205" w14:textId="77777777" w:rsidTr="00671AE5">
        <w:trPr>
          <w:trHeight w:val="405"/>
        </w:trPr>
        <w:tc>
          <w:tcPr>
            <w:tcW w:w="1840" w:type="dxa"/>
            <w:tcBorders>
              <w:top w:val="nil"/>
              <w:left w:val="double" w:sz="6" w:space="0" w:color="C00000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1291EA28" w14:textId="77777777" w:rsidR="00671AE5" w:rsidRPr="00671AE5" w:rsidRDefault="00671AE5" w:rsidP="00671A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71AE5">
              <w:rPr>
                <w:rFonts w:ascii="Times New Roman" w:eastAsia="Times New Roman" w:hAnsi="Times New Roman" w:cs="Times New Roman"/>
                <w:color w:val="000000"/>
              </w:rPr>
              <w:t>Yêu cầu bằng cấp</w:t>
            </w:r>
          </w:p>
        </w:tc>
        <w:tc>
          <w:tcPr>
            <w:tcW w:w="5180" w:type="dxa"/>
            <w:tcBorders>
              <w:top w:val="double" w:sz="6" w:space="0" w:color="C00000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02D0BE20" w14:textId="77777777" w:rsidR="00671AE5" w:rsidRPr="00671AE5" w:rsidRDefault="00671AE5" w:rsidP="00671A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71AE5">
              <w:rPr>
                <w:rFonts w:ascii="Times New Roman" w:eastAsia="Times New Roman" w:hAnsi="Times New Roman" w:cs="Times New Roman"/>
                <w:color w:val="000000"/>
              </w:rPr>
              <w:t>Đại học trở lên</w:t>
            </w:r>
          </w:p>
        </w:tc>
        <w:tc>
          <w:tcPr>
            <w:tcW w:w="1760" w:type="dxa"/>
            <w:tcBorders>
              <w:top w:val="nil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1D1A90F1" w14:textId="77777777" w:rsidR="00671AE5" w:rsidRPr="00671AE5" w:rsidRDefault="00671AE5" w:rsidP="00671A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71AE5">
              <w:rPr>
                <w:rFonts w:ascii="Times New Roman" w:eastAsia="Times New Roman" w:hAnsi="Times New Roman" w:cs="Times New Roman"/>
                <w:color w:val="000000"/>
              </w:rPr>
              <w:t>Hình thức làm việc</w:t>
            </w:r>
          </w:p>
        </w:tc>
        <w:tc>
          <w:tcPr>
            <w:tcW w:w="3388" w:type="dxa"/>
            <w:tcBorders>
              <w:top w:val="nil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noWrap/>
            <w:vAlign w:val="center"/>
            <w:hideMark/>
          </w:tcPr>
          <w:p w14:paraId="1F3733B0" w14:textId="77777777" w:rsidR="00671AE5" w:rsidRPr="00671AE5" w:rsidRDefault="00671AE5" w:rsidP="00671A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71AE5">
              <w:rPr>
                <w:rFonts w:ascii="Times New Roman" w:eastAsia="Times New Roman" w:hAnsi="Times New Roman" w:cs="Times New Roman"/>
                <w:color w:val="000000"/>
              </w:rPr>
              <w:t>Toàn thời gian cố định</w:t>
            </w:r>
          </w:p>
        </w:tc>
      </w:tr>
      <w:tr w:rsidR="00671AE5" w:rsidRPr="00671AE5" w14:paraId="497F14D1" w14:textId="77777777" w:rsidTr="00671AE5">
        <w:trPr>
          <w:trHeight w:val="405"/>
        </w:trPr>
        <w:tc>
          <w:tcPr>
            <w:tcW w:w="1840" w:type="dxa"/>
            <w:tcBorders>
              <w:top w:val="nil"/>
              <w:left w:val="double" w:sz="6" w:space="0" w:color="C00000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18A81D72" w14:textId="77777777" w:rsidR="00671AE5" w:rsidRPr="00671AE5" w:rsidRDefault="00671AE5" w:rsidP="00671A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71AE5">
              <w:rPr>
                <w:rFonts w:ascii="Times New Roman" w:eastAsia="Times New Roman" w:hAnsi="Times New Roman" w:cs="Times New Roman"/>
                <w:color w:val="000000"/>
              </w:rPr>
              <w:t>Số lượng cần tuyển</w:t>
            </w:r>
          </w:p>
        </w:tc>
        <w:tc>
          <w:tcPr>
            <w:tcW w:w="5180" w:type="dxa"/>
            <w:tcBorders>
              <w:top w:val="double" w:sz="6" w:space="0" w:color="C00000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047E57AA" w14:textId="400CC932" w:rsidR="00671AE5" w:rsidRPr="00671AE5" w:rsidRDefault="00671AE5" w:rsidP="00E215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71AE5">
              <w:rPr>
                <w:rFonts w:ascii="Times New Roman" w:eastAsia="Times New Roman" w:hAnsi="Times New Roman" w:cs="Times New Roman"/>
                <w:color w:val="000000"/>
              </w:rPr>
              <w:t>0</w:t>
            </w:r>
            <w:r w:rsidR="00C66E1A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7DF5BF8A" w14:textId="77777777" w:rsidR="00671AE5" w:rsidRPr="00671AE5" w:rsidRDefault="00671AE5" w:rsidP="00671A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71AE5">
              <w:rPr>
                <w:rFonts w:ascii="Times New Roman" w:eastAsia="Times New Roman" w:hAnsi="Times New Roman" w:cs="Times New Roman"/>
                <w:color w:val="000000"/>
              </w:rPr>
              <w:t>Yêu cầu giới tính</w:t>
            </w:r>
          </w:p>
        </w:tc>
        <w:tc>
          <w:tcPr>
            <w:tcW w:w="3388" w:type="dxa"/>
            <w:tcBorders>
              <w:top w:val="nil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57C20678" w14:textId="77777777" w:rsidR="00671AE5" w:rsidRPr="00671AE5" w:rsidRDefault="00671AE5" w:rsidP="00E215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71AE5">
              <w:rPr>
                <w:rFonts w:ascii="Times New Roman" w:eastAsia="Times New Roman" w:hAnsi="Times New Roman" w:cs="Times New Roman"/>
                <w:color w:val="000000"/>
              </w:rPr>
              <w:t>Nam</w:t>
            </w:r>
          </w:p>
        </w:tc>
      </w:tr>
      <w:tr w:rsidR="00671AE5" w:rsidRPr="00671AE5" w14:paraId="4F96490F" w14:textId="77777777" w:rsidTr="00671AE5">
        <w:trPr>
          <w:trHeight w:val="405"/>
        </w:trPr>
        <w:tc>
          <w:tcPr>
            <w:tcW w:w="1840" w:type="dxa"/>
            <w:tcBorders>
              <w:top w:val="nil"/>
              <w:left w:val="double" w:sz="6" w:space="0" w:color="C00000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2B4E6CFE" w14:textId="77777777" w:rsidR="00671AE5" w:rsidRPr="00671AE5" w:rsidRDefault="00671AE5" w:rsidP="00671A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71AE5">
              <w:rPr>
                <w:rFonts w:ascii="Times New Roman" w:eastAsia="Times New Roman" w:hAnsi="Times New Roman" w:cs="Times New Roman"/>
                <w:color w:val="000000"/>
              </w:rPr>
              <w:t>Ngành nghề</w:t>
            </w:r>
          </w:p>
        </w:tc>
        <w:tc>
          <w:tcPr>
            <w:tcW w:w="5180" w:type="dxa"/>
            <w:tcBorders>
              <w:top w:val="double" w:sz="6" w:space="0" w:color="C00000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7AB828A8" w14:textId="77777777" w:rsidR="00671AE5" w:rsidRPr="00671AE5" w:rsidRDefault="00E2157E" w:rsidP="00671A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</w:t>
            </w:r>
            <w:r w:rsidRPr="00E2157E">
              <w:rPr>
                <w:rFonts w:ascii="Times New Roman" w:eastAsia="Times New Roman" w:hAnsi="Times New Roman" w:cs="Times New Roman"/>
                <w:color w:val="000000"/>
              </w:rPr>
              <w:t>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đ</w:t>
            </w:r>
            <w:r w:rsidRPr="00E2157E">
              <w:rPr>
                <w:rFonts w:ascii="Times New Roman" w:eastAsia="Times New Roman" w:hAnsi="Times New Roman" w:cs="Times New Roman"/>
                <w:color w:val="000000"/>
              </w:rPr>
              <w:t>ộng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ho</w:t>
            </w:r>
            <w:r w:rsidRPr="00E2157E">
              <w:rPr>
                <w:rFonts w:ascii="Times New Roman" w:eastAsia="Times New Roman" w:hAnsi="Times New Roman" w:cs="Times New Roman"/>
                <w:color w:val="000000"/>
              </w:rPr>
              <w:t>á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 C</w:t>
            </w:r>
            <w:r w:rsidRPr="00E2157E">
              <w:rPr>
                <w:rFonts w:ascii="Times New Roman" w:eastAsia="Times New Roman" w:hAnsi="Times New Roman" w:cs="Times New Roman"/>
                <w:color w:val="000000"/>
              </w:rPr>
              <w:t>ơ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E2157E">
              <w:rPr>
                <w:rFonts w:ascii="Times New Roman" w:eastAsia="Times New Roman" w:hAnsi="Times New Roman" w:cs="Times New Roman"/>
                <w:color w:val="000000"/>
              </w:rPr>
              <w:t>đ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i</w:t>
            </w:r>
            <w:r w:rsidRPr="00E2157E">
              <w:rPr>
                <w:rFonts w:ascii="Times New Roman" w:eastAsia="Times New Roman" w:hAnsi="Times New Roman" w:cs="Times New Roman"/>
                <w:color w:val="000000"/>
              </w:rPr>
              <w:t>ện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t</w:t>
            </w:r>
            <w:r w:rsidRPr="00E2157E">
              <w:rPr>
                <w:rFonts w:ascii="Times New Roman" w:eastAsia="Times New Roman" w:hAnsi="Times New Roman" w:cs="Times New Roman"/>
                <w:color w:val="000000"/>
              </w:rPr>
              <w:t>ử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E2157E">
              <w:rPr>
                <w:rFonts w:ascii="Times New Roman" w:eastAsia="Times New Roman" w:hAnsi="Times New Roman" w:cs="Times New Roman"/>
                <w:color w:val="000000"/>
              </w:rPr>
              <w:t>Đ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i</w:t>
            </w:r>
            <w:r w:rsidRPr="00E2157E">
              <w:rPr>
                <w:rFonts w:ascii="Times New Roman" w:eastAsia="Times New Roman" w:hAnsi="Times New Roman" w:cs="Times New Roman"/>
                <w:color w:val="000000"/>
              </w:rPr>
              <w:t>ện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E2157E">
              <w:rPr>
                <w:rFonts w:ascii="Times New Roman" w:eastAsia="Times New Roman" w:hAnsi="Times New Roman" w:cs="Times New Roman"/>
                <w:color w:val="000000"/>
              </w:rPr>
              <w:t>đ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i</w:t>
            </w:r>
            <w:r w:rsidRPr="00E2157E">
              <w:rPr>
                <w:rFonts w:ascii="Times New Roman" w:eastAsia="Times New Roman" w:hAnsi="Times New Roman" w:cs="Times New Roman"/>
                <w:color w:val="000000"/>
              </w:rPr>
              <w:t>ều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khi</w:t>
            </w:r>
            <w:r w:rsidRPr="00E2157E">
              <w:rPr>
                <w:rFonts w:ascii="Times New Roman" w:eastAsia="Times New Roman" w:hAnsi="Times New Roman" w:cs="Times New Roman"/>
                <w:color w:val="000000"/>
              </w:rPr>
              <w:t>ển</w:t>
            </w:r>
          </w:p>
        </w:tc>
        <w:tc>
          <w:tcPr>
            <w:tcW w:w="1760" w:type="dxa"/>
            <w:tcBorders>
              <w:top w:val="nil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05FCB3D0" w14:textId="77777777" w:rsidR="00671AE5" w:rsidRPr="00671AE5" w:rsidRDefault="00671AE5" w:rsidP="00671A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71AE5">
              <w:rPr>
                <w:rFonts w:ascii="Times New Roman" w:eastAsia="Times New Roman" w:hAnsi="Times New Roman" w:cs="Times New Roman"/>
                <w:color w:val="000000"/>
              </w:rPr>
              <w:t>Yêu cầu độ tuổi</w:t>
            </w:r>
          </w:p>
        </w:tc>
        <w:tc>
          <w:tcPr>
            <w:tcW w:w="3388" w:type="dxa"/>
            <w:tcBorders>
              <w:top w:val="nil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noWrap/>
            <w:vAlign w:val="center"/>
            <w:hideMark/>
          </w:tcPr>
          <w:p w14:paraId="4A8AF2ED" w14:textId="77777777" w:rsidR="00671AE5" w:rsidRPr="00671AE5" w:rsidRDefault="007405E3" w:rsidP="00671A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24 </w:t>
            </w:r>
            <w:r w:rsidR="00E2157E"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E2157E">
              <w:rPr>
                <w:rFonts w:ascii="Times New Roman" w:eastAsia="Times New Roman" w:hAnsi="Times New Roman" w:cs="Times New Roman"/>
                <w:color w:val="000000"/>
              </w:rPr>
              <w:t>35</w:t>
            </w:r>
          </w:p>
        </w:tc>
      </w:tr>
      <w:tr w:rsidR="00671AE5" w:rsidRPr="00671AE5" w14:paraId="5A66EFFE" w14:textId="77777777" w:rsidTr="00C66E1A">
        <w:trPr>
          <w:trHeight w:val="2261"/>
        </w:trPr>
        <w:tc>
          <w:tcPr>
            <w:tcW w:w="1840" w:type="dxa"/>
            <w:tcBorders>
              <w:top w:val="nil"/>
              <w:left w:val="double" w:sz="6" w:space="0" w:color="C00000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537DB1EB" w14:textId="77777777" w:rsidR="00671AE5" w:rsidRPr="00671AE5" w:rsidRDefault="00671AE5" w:rsidP="00671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71AE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Mô tả công việc</w:t>
            </w:r>
          </w:p>
        </w:tc>
        <w:tc>
          <w:tcPr>
            <w:tcW w:w="10328" w:type="dxa"/>
            <w:gridSpan w:val="3"/>
            <w:tcBorders>
              <w:top w:val="double" w:sz="6" w:space="0" w:color="C00000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440AF010" w14:textId="77777777" w:rsidR="00C66E1A" w:rsidRPr="00C66E1A" w:rsidRDefault="00C66E1A" w:rsidP="00C6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66E1A">
              <w:rPr>
                <w:rFonts w:ascii="Times New Roman" w:eastAsia="Times New Roman" w:hAnsi="Times New Roman" w:cs="Times New Roman"/>
                <w:color w:val="000000"/>
              </w:rPr>
              <w:t>- Phân tích, chuẩn đoán, sửa chữa các sự cố thiết bị tự động hoá: Biến tần, cảm biến, robot công nghiệp, dây chuyền băng tải …</w:t>
            </w:r>
          </w:p>
          <w:p w14:paraId="72A868C1" w14:textId="77777777" w:rsidR="00C66E1A" w:rsidRPr="00C66E1A" w:rsidRDefault="00C66E1A" w:rsidP="00C6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66E1A">
              <w:rPr>
                <w:rFonts w:ascii="Times New Roman" w:eastAsia="Times New Roman" w:hAnsi="Times New Roman" w:cs="Times New Roman"/>
                <w:color w:val="000000"/>
              </w:rPr>
              <w:t>- Đọc và phân tích chương trình PLC online để sửa chữa sự cố hệ thống tự động hoá,</w:t>
            </w:r>
          </w:p>
          <w:p w14:paraId="41C7B73D" w14:textId="77777777" w:rsidR="00C66E1A" w:rsidRPr="00C66E1A" w:rsidRDefault="00C66E1A" w:rsidP="00C6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66E1A">
              <w:rPr>
                <w:rFonts w:ascii="Times New Roman" w:eastAsia="Times New Roman" w:hAnsi="Times New Roman" w:cs="Times New Roman"/>
                <w:color w:val="000000"/>
              </w:rPr>
              <w:t>- Sử dụng thành thạo các phần mềm chuyên ngành: các phần mềm lập trình PLC &amp; HMI của hãng Mitsubishi, siemen; Autocad.</w:t>
            </w:r>
          </w:p>
          <w:p w14:paraId="25CD7435" w14:textId="77777777" w:rsidR="00C66E1A" w:rsidRPr="00C66E1A" w:rsidRDefault="00C66E1A" w:rsidP="00C6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66E1A">
              <w:rPr>
                <w:rFonts w:ascii="Times New Roman" w:eastAsia="Times New Roman" w:hAnsi="Times New Roman" w:cs="Times New Roman"/>
                <w:color w:val="000000"/>
              </w:rPr>
              <w:t xml:space="preserve">- Lên phương án cải tạo, đấu nối, lắp đặt, chạy thử, sửa chữa các hệ thống điều khiển tự động hóa theo yêu cầu. </w:t>
            </w:r>
          </w:p>
          <w:p w14:paraId="55EFCEF3" w14:textId="77777777" w:rsidR="00C66E1A" w:rsidRPr="00C66E1A" w:rsidRDefault="00C66E1A" w:rsidP="00C6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66E1A">
              <w:rPr>
                <w:rFonts w:ascii="Times New Roman" w:eastAsia="Times New Roman" w:hAnsi="Times New Roman" w:cs="Times New Roman"/>
                <w:color w:val="000000"/>
              </w:rPr>
              <w:t>- Hỗ trợ &amp; xây dựng tài liệu, hướng dẫn đào tạo kỹ thuật.</w:t>
            </w:r>
          </w:p>
          <w:p w14:paraId="4821F954" w14:textId="6BE314DE" w:rsidR="001B72FF" w:rsidRPr="00671AE5" w:rsidRDefault="00C66E1A" w:rsidP="00C66E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66E1A">
              <w:rPr>
                <w:rFonts w:ascii="Times New Roman" w:eastAsia="Times New Roman" w:hAnsi="Times New Roman" w:cs="Times New Roman"/>
                <w:color w:val="000000"/>
              </w:rPr>
              <w:t>- Lập hồ sơ thiết bị; lập danh mục phụ tùng vật tư sửa chữa, bảo dưỡng; lập kế hoạch bảo dưỡng thiết bị.</w:t>
            </w:r>
          </w:p>
        </w:tc>
      </w:tr>
      <w:tr w:rsidR="00671AE5" w:rsidRPr="00671AE5" w14:paraId="62B4A163" w14:textId="77777777" w:rsidTr="00C66E1A">
        <w:trPr>
          <w:trHeight w:val="1670"/>
        </w:trPr>
        <w:tc>
          <w:tcPr>
            <w:tcW w:w="1840" w:type="dxa"/>
            <w:tcBorders>
              <w:top w:val="nil"/>
              <w:left w:val="double" w:sz="6" w:space="0" w:color="C00000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3A11D35E" w14:textId="77777777" w:rsidR="00671AE5" w:rsidRPr="00671AE5" w:rsidRDefault="00671AE5" w:rsidP="00671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71AE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Yêu cầu công việc</w:t>
            </w:r>
          </w:p>
        </w:tc>
        <w:tc>
          <w:tcPr>
            <w:tcW w:w="10328" w:type="dxa"/>
            <w:gridSpan w:val="3"/>
            <w:tcBorders>
              <w:top w:val="double" w:sz="6" w:space="0" w:color="C00000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58E68CCC" w14:textId="77777777" w:rsidR="0017208C" w:rsidRDefault="00671AE5" w:rsidP="00740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71AE5">
              <w:rPr>
                <w:rFonts w:ascii="Times New Roman" w:eastAsia="Times New Roman" w:hAnsi="Times New Roman" w:cs="Times New Roman"/>
                <w:color w:val="000000"/>
              </w:rPr>
              <w:t xml:space="preserve">- Ưu tiên những ứng viên </w:t>
            </w:r>
            <w:r w:rsidR="007405E3">
              <w:rPr>
                <w:rFonts w:ascii="Times New Roman" w:eastAsia="Times New Roman" w:hAnsi="Times New Roman" w:cs="Times New Roman"/>
                <w:color w:val="000000"/>
              </w:rPr>
              <w:t>s</w:t>
            </w:r>
            <w:r w:rsidR="007405E3" w:rsidRPr="00E2157E">
              <w:rPr>
                <w:rFonts w:ascii="Times New Roman" w:eastAsia="Times New Roman" w:hAnsi="Times New Roman" w:cs="Times New Roman"/>
                <w:color w:val="000000"/>
              </w:rPr>
              <w:t>ử</w:t>
            </w:r>
            <w:r w:rsidR="007405E3">
              <w:rPr>
                <w:rFonts w:ascii="Times New Roman" w:eastAsia="Times New Roman" w:hAnsi="Times New Roman" w:cs="Times New Roman"/>
                <w:color w:val="000000"/>
              </w:rPr>
              <w:t xml:space="preserve"> d</w:t>
            </w:r>
            <w:r w:rsidR="007405E3" w:rsidRPr="00E2157E">
              <w:rPr>
                <w:rFonts w:ascii="Times New Roman" w:eastAsia="Times New Roman" w:hAnsi="Times New Roman" w:cs="Times New Roman"/>
                <w:color w:val="000000"/>
              </w:rPr>
              <w:t>ụng</w:t>
            </w:r>
            <w:r w:rsidR="007405E3">
              <w:rPr>
                <w:rFonts w:ascii="Times New Roman" w:eastAsia="Times New Roman" w:hAnsi="Times New Roman" w:cs="Times New Roman"/>
                <w:color w:val="000000"/>
              </w:rPr>
              <w:t xml:space="preserve"> tốt c</w:t>
            </w:r>
            <w:r w:rsidR="007405E3" w:rsidRPr="00E2157E">
              <w:rPr>
                <w:rFonts w:ascii="Times New Roman" w:eastAsia="Times New Roman" w:hAnsi="Times New Roman" w:cs="Times New Roman"/>
                <w:color w:val="000000"/>
              </w:rPr>
              <w:t>ác</w:t>
            </w:r>
            <w:r w:rsidR="007405E3">
              <w:rPr>
                <w:rFonts w:ascii="Times New Roman" w:eastAsia="Times New Roman" w:hAnsi="Times New Roman" w:cs="Times New Roman"/>
                <w:color w:val="000000"/>
              </w:rPr>
              <w:t xml:space="preserve"> ph</w:t>
            </w:r>
            <w:r w:rsidR="007405E3" w:rsidRPr="00E2157E">
              <w:rPr>
                <w:rFonts w:ascii="Times New Roman" w:eastAsia="Times New Roman" w:hAnsi="Times New Roman" w:cs="Times New Roman"/>
                <w:color w:val="000000"/>
              </w:rPr>
              <w:t>ần</w:t>
            </w:r>
            <w:r w:rsidR="007405E3">
              <w:rPr>
                <w:rFonts w:ascii="Times New Roman" w:eastAsia="Times New Roman" w:hAnsi="Times New Roman" w:cs="Times New Roman"/>
                <w:color w:val="000000"/>
              </w:rPr>
              <w:t xml:space="preserve"> m</w:t>
            </w:r>
            <w:r w:rsidR="007405E3" w:rsidRPr="00E2157E">
              <w:rPr>
                <w:rFonts w:ascii="Times New Roman" w:eastAsia="Times New Roman" w:hAnsi="Times New Roman" w:cs="Times New Roman"/>
                <w:color w:val="000000"/>
              </w:rPr>
              <w:t>ềm</w:t>
            </w:r>
            <w:r w:rsidR="007405E3">
              <w:rPr>
                <w:rFonts w:ascii="Times New Roman" w:eastAsia="Times New Roman" w:hAnsi="Times New Roman" w:cs="Times New Roman"/>
                <w:color w:val="000000"/>
              </w:rPr>
              <w:t xml:space="preserve"> l</w:t>
            </w:r>
            <w:r w:rsidR="007405E3" w:rsidRPr="00E2157E">
              <w:rPr>
                <w:rFonts w:ascii="Times New Roman" w:eastAsia="Times New Roman" w:hAnsi="Times New Roman" w:cs="Times New Roman"/>
                <w:color w:val="000000"/>
              </w:rPr>
              <w:t>ập</w:t>
            </w:r>
            <w:r w:rsidR="007405E3">
              <w:rPr>
                <w:rFonts w:ascii="Times New Roman" w:eastAsia="Times New Roman" w:hAnsi="Times New Roman" w:cs="Times New Roman"/>
                <w:color w:val="000000"/>
              </w:rPr>
              <w:t xml:space="preserve"> tr</w:t>
            </w:r>
            <w:r w:rsidR="007405E3" w:rsidRPr="00E2157E">
              <w:rPr>
                <w:rFonts w:ascii="Times New Roman" w:eastAsia="Times New Roman" w:hAnsi="Times New Roman" w:cs="Times New Roman"/>
                <w:color w:val="000000"/>
              </w:rPr>
              <w:t>ình</w:t>
            </w:r>
            <w:r w:rsidR="007405E3">
              <w:rPr>
                <w:rFonts w:ascii="Times New Roman" w:eastAsia="Times New Roman" w:hAnsi="Times New Roman" w:cs="Times New Roman"/>
                <w:color w:val="000000"/>
              </w:rPr>
              <w:t xml:space="preserve"> Simatic M</w:t>
            </w:r>
            <w:r w:rsidR="007405E3" w:rsidRPr="00E35187">
              <w:rPr>
                <w:rFonts w:ascii="Times New Roman" w:eastAsia="Times New Roman" w:hAnsi="Times New Roman" w:cs="Times New Roman"/>
                <w:color w:val="000000"/>
              </w:rPr>
              <w:t>ana</w:t>
            </w:r>
            <w:r w:rsidR="007405E3">
              <w:rPr>
                <w:rFonts w:ascii="Times New Roman" w:eastAsia="Times New Roman" w:hAnsi="Times New Roman" w:cs="Times New Roman"/>
                <w:color w:val="000000"/>
              </w:rPr>
              <w:t xml:space="preserve">ger; GX </w:t>
            </w:r>
            <w:r w:rsidR="007405E3" w:rsidRPr="00E35187">
              <w:rPr>
                <w:rFonts w:ascii="Times New Roman" w:eastAsia="Times New Roman" w:hAnsi="Times New Roman" w:cs="Times New Roman"/>
                <w:color w:val="000000"/>
              </w:rPr>
              <w:t>w</w:t>
            </w:r>
            <w:r w:rsidR="007405E3">
              <w:rPr>
                <w:rFonts w:ascii="Times New Roman" w:eastAsia="Times New Roman" w:hAnsi="Times New Roman" w:cs="Times New Roman"/>
                <w:color w:val="000000"/>
              </w:rPr>
              <w:t>ork 2,3; GT D</w:t>
            </w:r>
            <w:r w:rsidR="007405E3" w:rsidRPr="00E35187">
              <w:rPr>
                <w:rFonts w:ascii="Times New Roman" w:eastAsia="Times New Roman" w:hAnsi="Times New Roman" w:cs="Times New Roman"/>
                <w:color w:val="000000"/>
              </w:rPr>
              <w:t>es</w:t>
            </w:r>
            <w:r w:rsidR="007405E3">
              <w:rPr>
                <w:rFonts w:ascii="Times New Roman" w:eastAsia="Times New Roman" w:hAnsi="Times New Roman" w:cs="Times New Roman"/>
                <w:color w:val="000000"/>
              </w:rPr>
              <w:t>igner 3,…</w:t>
            </w:r>
          </w:p>
          <w:p w14:paraId="1FB44B2C" w14:textId="77777777" w:rsidR="0017208C" w:rsidRPr="00671AE5" w:rsidRDefault="007405E3" w:rsidP="00740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 Hi</w:t>
            </w:r>
            <w:r w:rsidRPr="00E35187">
              <w:rPr>
                <w:rFonts w:ascii="Times New Roman" w:eastAsia="Times New Roman" w:hAnsi="Times New Roman" w:cs="Times New Roman"/>
                <w:color w:val="000000"/>
              </w:rPr>
              <w:t>ểu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bi</w:t>
            </w:r>
            <w:r w:rsidRPr="00E35187">
              <w:rPr>
                <w:rFonts w:ascii="Times New Roman" w:eastAsia="Times New Roman" w:hAnsi="Times New Roman" w:cs="Times New Roman"/>
                <w:color w:val="000000"/>
              </w:rPr>
              <w:t>ế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t m</w:t>
            </w:r>
            <w:r w:rsidRPr="00E35187">
              <w:rPr>
                <w:rFonts w:ascii="Times New Roman" w:eastAsia="Times New Roman" w:hAnsi="Times New Roman" w:cs="Times New Roman"/>
                <w:color w:val="000000"/>
              </w:rPr>
              <w:t>ạng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truyề</w:t>
            </w:r>
            <w:r w:rsidRPr="00E35187">
              <w:rPr>
                <w:rFonts w:ascii="Times New Roman" w:eastAsia="Times New Roman" w:hAnsi="Times New Roman" w:cs="Times New Roman"/>
                <w:color w:val="000000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th</w:t>
            </w:r>
            <w:r w:rsidRPr="00E35187">
              <w:rPr>
                <w:rFonts w:ascii="Times New Roman" w:eastAsia="Times New Roman" w:hAnsi="Times New Roman" w:cs="Times New Roman"/>
                <w:color w:val="000000"/>
              </w:rPr>
              <w:t>ô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ng c</w:t>
            </w:r>
            <w:r w:rsidRPr="00E35187">
              <w:rPr>
                <w:rFonts w:ascii="Times New Roman" w:eastAsia="Times New Roman" w:hAnsi="Times New Roman" w:cs="Times New Roman"/>
                <w:color w:val="000000"/>
              </w:rPr>
              <w:t>ô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ng nghi</w:t>
            </w:r>
            <w:r w:rsidRPr="00E35187">
              <w:rPr>
                <w:rFonts w:ascii="Times New Roman" w:eastAsia="Times New Roman" w:hAnsi="Times New Roman" w:cs="Times New Roman"/>
                <w:color w:val="000000"/>
              </w:rPr>
              <w:t>ệp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Profibus, CC- Link,…</w:t>
            </w:r>
            <w:r w:rsidR="00671AE5" w:rsidRPr="00671AE5">
              <w:rPr>
                <w:rFonts w:ascii="Times New Roman" w:eastAsia="Times New Roman" w:hAnsi="Times New Roman" w:cs="Times New Roman"/>
                <w:color w:val="000000"/>
              </w:rPr>
              <w:br/>
              <w:t>- Sử dụng thành thạo MS Office</w:t>
            </w:r>
            <w:r w:rsidR="00671AE5" w:rsidRPr="00671AE5">
              <w:rPr>
                <w:rFonts w:ascii="Times New Roman" w:eastAsia="Times New Roman" w:hAnsi="Times New Roman" w:cs="Times New Roman"/>
                <w:color w:val="000000"/>
              </w:rPr>
              <w:br/>
              <w:t>- Kỹ năng làm báo cáo tốt</w:t>
            </w:r>
            <w:r w:rsidR="00671AE5" w:rsidRPr="00671AE5">
              <w:rPr>
                <w:rFonts w:ascii="Times New Roman" w:eastAsia="Times New Roman" w:hAnsi="Times New Roman" w:cs="Times New Roman"/>
                <w:color w:val="000000"/>
              </w:rPr>
              <w:br/>
              <w:t>- Có khả năng sáng tạo, làm việc độc lập và tư duy tốt</w:t>
            </w:r>
            <w:r w:rsidR="00671AE5" w:rsidRPr="00671AE5">
              <w:rPr>
                <w:rFonts w:ascii="Times New Roman" w:eastAsia="Times New Roman" w:hAnsi="Times New Roman" w:cs="Times New Roman"/>
                <w:color w:val="000000"/>
              </w:rPr>
              <w:br/>
              <w:t>- Sức khỏe tốt, có tinh thần trách nhiệm và có thể làm việc dưới áp lực cao</w:t>
            </w:r>
          </w:p>
        </w:tc>
      </w:tr>
      <w:tr w:rsidR="00671AE5" w:rsidRPr="00671AE5" w14:paraId="5F7041F2" w14:textId="77777777" w:rsidTr="00B547B2">
        <w:trPr>
          <w:trHeight w:val="2502"/>
        </w:trPr>
        <w:tc>
          <w:tcPr>
            <w:tcW w:w="1840" w:type="dxa"/>
            <w:tcBorders>
              <w:top w:val="nil"/>
              <w:left w:val="double" w:sz="6" w:space="0" w:color="C00000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A03AF7" w14:textId="77777777" w:rsidR="00671AE5" w:rsidRPr="00671AE5" w:rsidRDefault="00671AE5" w:rsidP="00671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71AE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Quyền lợi được hưởng</w:t>
            </w:r>
          </w:p>
        </w:tc>
        <w:tc>
          <w:tcPr>
            <w:tcW w:w="10328" w:type="dxa"/>
            <w:gridSpan w:val="3"/>
            <w:tcBorders>
              <w:top w:val="double" w:sz="6" w:space="0" w:color="C00000"/>
              <w:left w:val="double" w:sz="6" w:space="0" w:color="C00000"/>
              <w:bottom w:val="nil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26D6D669" w14:textId="77777777" w:rsidR="00B547B2" w:rsidRPr="0027283D" w:rsidRDefault="00B547B2" w:rsidP="00B547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7283D">
              <w:rPr>
                <w:rFonts w:ascii="Times New Roman" w:eastAsia="Times New Roman" w:hAnsi="Times New Roman" w:cs="Times New Roman"/>
                <w:color w:val="000000"/>
              </w:rPr>
              <w:t>- Mức lương cạnh tranh, phù hợp với vị trí ứng tuyển (thỏa thuận trực tiếp trong quá trình tuyển dụng)</w:t>
            </w:r>
          </w:p>
          <w:p w14:paraId="1AEC44C7" w14:textId="77777777" w:rsidR="00B547B2" w:rsidRDefault="00B547B2" w:rsidP="00B547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7283D">
              <w:rPr>
                <w:rFonts w:ascii="Times New Roman" w:eastAsia="Times New Roman" w:hAnsi="Times New Roman" w:cs="Times New Roman"/>
                <w:color w:val="000000"/>
              </w:rPr>
              <w:t>- Phụ cấp chuyên cần (1.000.000đ/quý)</w:t>
            </w:r>
          </w:p>
          <w:p w14:paraId="1E7B4EF2" w14:textId="1BFECCBD" w:rsidR="00B547B2" w:rsidRDefault="00B547B2" w:rsidP="00B547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 Phụ cấp kỹ thuật</w:t>
            </w:r>
          </w:p>
          <w:p w14:paraId="75173678" w14:textId="77777777" w:rsidR="00B547B2" w:rsidRPr="0027283D" w:rsidRDefault="00B547B2" w:rsidP="00B547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7283D">
              <w:rPr>
                <w:rFonts w:ascii="Times New Roman" w:eastAsia="Times New Roman" w:hAnsi="Times New Roman" w:cs="Times New Roman"/>
                <w:color w:val="000000"/>
              </w:rPr>
              <w:t>- Hỗ trợ 100% gói bảo hiểm sức khỏe Bảo Việt cho CBCNV</w:t>
            </w:r>
          </w:p>
          <w:p w14:paraId="169191EE" w14:textId="53BC1871" w:rsidR="00B547B2" w:rsidRDefault="00B547B2" w:rsidP="00B547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7283D">
              <w:rPr>
                <w:rFonts w:ascii="Times New Roman" w:eastAsia="Times New Roman" w:hAnsi="Times New Roman" w:cs="Times New Roman"/>
                <w:color w:val="000000"/>
              </w:rPr>
              <w:t xml:space="preserve">- Thưởng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tết (2-4 tháng lương), thưởng </w:t>
            </w:r>
            <w:r w:rsidRPr="0027283D">
              <w:rPr>
                <w:rFonts w:ascii="Times New Roman" w:eastAsia="Times New Roman" w:hAnsi="Times New Roman" w:cs="Times New Roman"/>
                <w:color w:val="000000"/>
              </w:rPr>
              <w:t>các ngày lễ, tết, thưởng thâm niên, thưởng sáng kiến cải tiến</w:t>
            </w:r>
          </w:p>
          <w:p w14:paraId="77708075" w14:textId="50193DF8" w:rsidR="00B547B2" w:rsidRPr="0027283D" w:rsidRDefault="00B547B2" w:rsidP="00B547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7283D">
              <w:rPr>
                <w:rFonts w:ascii="Times New Roman" w:eastAsia="Times New Roman" w:hAnsi="Times New Roman" w:cs="Times New Roman"/>
                <w:color w:val="000000"/>
              </w:rPr>
              <w:t>- Tăng lương hàng năm</w:t>
            </w:r>
          </w:p>
          <w:p w14:paraId="69982682" w14:textId="7BADC91D" w:rsidR="00B547B2" w:rsidRPr="0027283D" w:rsidRDefault="00B547B2" w:rsidP="00B547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7283D">
              <w:rPr>
                <w:rFonts w:ascii="Times New Roman" w:eastAsia="Times New Roman" w:hAnsi="Times New Roman" w:cs="Times New Roman"/>
                <w:color w:val="000000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Nghỉ phép, n</w:t>
            </w:r>
            <w:r w:rsidRPr="0027283D">
              <w:rPr>
                <w:rFonts w:ascii="Times New Roman" w:eastAsia="Times New Roman" w:hAnsi="Times New Roman" w:cs="Times New Roman"/>
                <w:color w:val="000000"/>
              </w:rPr>
              <w:t>ghỉ việc riêng hưởng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nguyên</w:t>
            </w:r>
            <w:r w:rsidRPr="0027283D">
              <w:rPr>
                <w:rFonts w:ascii="Times New Roman" w:eastAsia="Times New Roman" w:hAnsi="Times New Roman" w:cs="Times New Roman"/>
                <w:color w:val="000000"/>
              </w:rPr>
              <w:t xml:space="preserve"> lương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tốt hơn</w:t>
            </w:r>
            <w:r w:rsidRPr="0027283D">
              <w:rPr>
                <w:rFonts w:ascii="Times New Roman" w:eastAsia="Times New Roman" w:hAnsi="Times New Roman" w:cs="Times New Roman"/>
                <w:color w:val="000000"/>
              </w:rPr>
              <w:t xml:space="preserve"> luật lao động</w:t>
            </w:r>
          </w:p>
          <w:p w14:paraId="5C908B13" w14:textId="79E499A2" w:rsidR="00B547B2" w:rsidRPr="0027283D" w:rsidRDefault="00B547B2" w:rsidP="00B547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7283D">
              <w:rPr>
                <w:rFonts w:ascii="Times New Roman" w:eastAsia="Times New Roman" w:hAnsi="Times New Roman" w:cs="Times New Roman"/>
                <w:color w:val="000000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Miễn phí: Xe bus (tuyến cố định), nhà ở nội trú, cơm trưa </w:t>
            </w:r>
          </w:p>
          <w:p w14:paraId="5F11646D" w14:textId="77777777" w:rsidR="00B547B2" w:rsidRDefault="00B547B2" w:rsidP="00B547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75BB4">
              <w:rPr>
                <w:rFonts w:ascii="Times New Roman" w:eastAsia="Times New Roman" w:hAnsi="Times New Roman" w:cs="Times New Roman"/>
                <w:color w:val="000000"/>
              </w:rPr>
              <w:t>- Du lịch, khám sức khỏe định kỳ hàng năm</w:t>
            </w:r>
          </w:p>
          <w:p w14:paraId="6859FDF3" w14:textId="394682C3" w:rsidR="00671AE5" w:rsidRPr="00EA4CC4" w:rsidRDefault="00B547B2" w:rsidP="00B547B2">
            <w:pPr>
              <w:spacing w:after="0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 …</w:t>
            </w:r>
          </w:p>
        </w:tc>
      </w:tr>
      <w:tr w:rsidR="00671AE5" w:rsidRPr="00671AE5" w14:paraId="16101D09" w14:textId="77777777" w:rsidTr="00671AE5">
        <w:trPr>
          <w:trHeight w:val="589"/>
        </w:trPr>
        <w:tc>
          <w:tcPr>
            <w:tcW w:w="12168" w:type="dxa"/>
            <w:gridSpan w:val="4"/>
            <w:tcBorders>
              <w:top w:val="double" w:sz="6" w:space="0" w:color="C00000"/>
              <w:left w:val="double" w:sz="6" w:space="0" w:color="C00000"/>
              <w:bottom w:val="double" w:sz="6" w:space="0" w:color="C00000"/>
              <w:right w:val="double" w:sz="6" w:space="0" w:color="C00000"/>
            </w:tcBorders>
            <w:shd w:val="clear" w:color="000000" w:fill="C00000"/>
            <w:vAlign w:val="center"/>
            <w:hideMark/>
          </w:tcPr>
          <w:p w14:paraId="709EC59D" w14:textId="77777777" w:rsidR="00671AE5" w:rsidRPr="00671AE5" w:rsidRDefault="00671AE5" w:rsidP="00671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</w:pPr>
            <w:r w:rsidRPr="00671AE5"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  <w:t>THÔNG TIN LIÊN HỆ</w:t>
            </w:r>
          </w:p>
        </w:tc>
      </w:tr>
      <w:tr w:rsidR="00671AE5" w:rsidRPr="00671AE5" w14:paraId="6F0ED3A9" w14:textId="77777777" w:rsidTr="00671AE5">
        <w:trPr>
          <w:trHeight w:val="312"/>
        </w:trPr>
        <w:tc>
          <w:tcPr>
            <w:tcW w:w="1840" w:type="dxa"/>
            <w:tcBorders>
              <w:top w:val="nil"/>
              <w:left w:val="double" w:sz="6" w:space="0" w:color="C00000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0336A5A2" w14:textId="77777777" w:rsidR="00671AE5" w:rsidRPr="00671AE5" w:rsidRDefault="007405E3" w:rsidP="00671A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SĐT hỗ trợ</w:t>
            </w:r>
          </w:p>
        </w:tc>
        <w:tc>
          <w:tcPr>
            <w:tcW w:w="10328" w:type="dxa"/>
            <w:gridSpan w:val="3"/>
            <w:tcBorders>
              <w:top w:val="double" w:sz="6" w:space="0" w:color="C00000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627CF6A4" w14:textId="77777777" w:rsidR="00671AE5" w:rsidRPr="00671AE5" w:rsidRDefault="0017208C" w:rsidP="004B41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Ms.</w:t>
            </w:r>
            <w:r w:rsidRPr="00671AE5">
              <w:rPr>
                <w:rFonts w:ascii="Times New Roman" w:eastAsia="Times New Roman" w:hAnsi="Times New Roman" w:cs="Times New Roman"/>
                <w:color w:val="000000"/>
              </w:rPr>
              <w:t xml:space="preserve"> Oanh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671AE5">
              <w:rPr>
                <w:rFonts w:ascii="Times New Roman" w:eastAsia="Times New Roman" w:hAnsi="Times New Roman" w:cs="Times New Roman"/>
                <w:color w:val="000000"/>
              </w:rPr>
              <w:t>0989</w:t>
            </w:r>
            <w:r w:rsidR="00EA4CC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671AE5">
              <w:rPr>
                <w:rFonts w:ascii="Times New Roman" w:eastAsia="Times New Roman" w:hAnsi="Times New Roman" w:cs="Times New Roman"/>
                <w:color w:val="000000"/>
              </w:rPr>
              <w:t>379</w:t>
            </w:r>
            <w:r w:rsidR="00EA4CC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671AE5">
              <w:rPr>
                <w:rFonts w:ascii="Times New Roman" w:eastAsia="Times New Roman" w:hAnsi="Times New Roman" w:cs="Times New Roman"/>
                <w:color w:val="000000"/>
              </w:rPr>
              <w:t>690</w:t>
            </w:r>
          </w:p>
        </w:tc>
      </w:tr>
      <w:tr w:rsidR="00671AE5" w:rsidRPr="00671AE5" w14:paraId="66D21F4C" w14:textId="77777777" w:rsidTr="00671AE5">
        <w:trPr>
          <w:trHeight w:val="312"/>
        </w:trPr>
        <w:tc>
          <w:tcPr>
            <w:tcW w:w="1840" w:type="dxa"/>
            <w:tcBorders>
              <w:top w:val="nil"/>
              <w:left w:val="double" w:sz="6" w:space="0" w:color="C00000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26DAE252" w14:textId="77777777" w:rsidR="00671AE5" w:rsidRPr="00671AE5" w:rsidRDefault="007405E3" w:rsidP="00671A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CV</w:t>
            </w:r>
            <w:r w:rsidR="00E4162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g</w:t>
            </w:r>
            <w:r w:rsidR="00E41623" w:rsidRPr="00E4162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ửi</w:t>
            </w:r>
            <w:r w:rsidR="00E4162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v</w:t>
            </w:r>
            <w:r w:rsidR="00E41623" w:rsidRPr="00E4162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ề</w:t>
            </w:r>
          </w:p>
        </w:tc>
        <w:tc>
          <w:tcPr>
            <w:tcW w:w="10328" w:type="dxa"/>
            <w:gridSpan w:val="3"/>
            <w:tcBorders>
              <w:top w:val="double" w:sz="6" w:space="0" w:color="C00000"/>
              <w:left w:val="nil"/>
              <w:bottom w:val="double" w:sz="6" w:space="0" w:color="C00000"/>
              <w:right w:val="double" w:sz="6" w:space="0" w:color="C00000"/>
            </w:tcBorders>
            <w:shd w:val="clear" w:color="auto" w:fill="auto"/>
            <w:vAlign w:val="center"/>
            <w:hideMark/>
          </w:tcPr>
          <w:p w14:paraId="36293B3B" w14:textId="77777777" w:rsidR="00671AE5" w:rsidRPr="00671AE5" w:rsidRDefault="00000000" w:rsidP="00740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hyperlink r:id="rId4" w:history="1">
              <w:r w:rsidR="00EA4CC4" w:rsidRPr="00CC769B">
                <w:rPr>
                  <w:rStyle w:val="Hyperlink"/>
                </w:rPr>
                <w:t>tuyendung@htmv.vn</w:t>
              </w:r>
            </w:hyperlink>
            <w:r w:rsidR="00EA4CC4">
              <w:t xml:space="preserve"> </w:t>
            </w:r>
          </w:p>
        </w:tc>
      </w:tr>
    </w:tbl>
    <w:p w14:paraId="260790C9" w14:textId="77777777" w:rsidR="00883F0D" w:rsidRDefault="00883F0D"/>
    <w:sectPr w:rsidR="00883F0D" w:rsidSect="00EA4CC4">
      <w:pgSz w:w="12240" w:h="15840"/>
      <w:pgMar w:top="0" w:right="0" w:bottom="0" w:left="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1AE5"/>
    <w:rsid w:val="0017208C"/>
    <w:rsid w:val="001B72FF"/>
    <w:rsid w:val="004B4199"/>
    <w:rsid w:val="00525D5F"/>
    <w:rsid w:val="00637E00"/>
    <w:rsid w:val="00671AE5"/>
    <w:rsid w:val="00706380"/>
    <w:rsid w:val="007405E3"/>
    <w:rsid w:val="00772FDC"/>
    <w:rsid w:val="008251ED"/>
    <w:rsid w:val="00883F0D"/>
    <w:rsid w:val="00B547B2"/>
    <w:rsid w:val="00B64BFE"/>
    <w:rsid w:val="00BC7515"/>
    <w:rsid w:val="00C66E1A"/>
    <w:rsid w:val="00D07602"/>
    <w:rsid w:val="00DE464E"/>
    <w:rsid w:val="00E2157E"/>
    <w:rsid w:val="00E35187"/>
    <w:rsid w:val="00E41623"/>
    <w:rsid w:val="00EA4CC4"/>
    <w:rsid w:val="00F91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71E20E"/>
  <w15:chartTrackingRefBased/>
  <w15:docId w15:val="{AC124EB0-010D-48C4-8E8B-D9E37F37F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41623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C66E1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66E1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66E1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66E1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66E1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916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1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tuyendung@htmv.v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313</Words>
  <Characters>1788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Dao Thi Oanh-BP.HCNS</cp:lastModifiedBy>
  <cp:revision>9</cp:revision>
  <dcterms:created xsi:type="dcterms:W3CDTF">2021-09-01T06:59:00Z</dcterms:created>
  <dcterms:modified xsi:type="dcterms:W3CDTF">2024-05-23T04:08:00Z</dcterms:modified>
</cp:coreProperties>
</file>